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Sprint Review Meeting Minutes #6</w:t>
      </w:r>
      <w:r w:rsidDel="00000000" w:rsidR="00000000" w:rsidRPr="00000000">
        <w:rPr>
          <w:rtl w:val="0"/>
        </w:rPr>
      </w:r>
    </w:p>
    <w:p w:rsidR="00000000" w:rsidDel="00000000" w:rsidP="00000000" w:rsidRDefault="00000000" w:rsidRPr="00000000" w14:paraId="00000002">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Attendees: Cesar Martin, Juan Ibarra Cuza, Tyrone Gallardo, Maikel Ventura, Adolfo Perera, Carlos Sautie, Paulina Acosta Ceballos, Carlos Andres Neira, Alvaro Orozco, Yasmani Rene Valdes, Brian Sanchez, Ananda Mondal, Raihanul Bari Tanvir.</w:t>
      </w:r>
    </w:p>
    <w:p w:rsidR="00000000" w:rsidDel="00000000" w:rsidP="00000000" w:rsidRDefault="00000000" w:rsidRPr="00000000" w14:paraId="00000003">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Start time: 5:30 PM</w:t>
      </w:r>
    </w:p>
    <w:p w:rsidR="00000000" w:rsidDel="00000000" w:rsidP="00000000" w:rsidRDefault="00000000" w:rsidRPr="00000000" w14:paraId="00000004">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End time:  6:00 PM</w:t>
      </w:r>
    </w:p>
    <w:p w:rsidR="00000000" w:rsidDel="00000000" w:rsidP="00000000" w:rsidRDefault="00000000" w:rsidRPr="00000000" w14:paraId="00000005">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After a show and tell presentation, the implementation of the following user stories were accepted by the product owners: All.</w:t>
      </w:r>
    </w:p>
    <w:p w:rsidR="00000000" w:rsidDel="00000000" w:rsidP="00000000" w:rsidRDefault="00000000" w:rsidRPr="00000000" w14:paraId="00000006">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Finished deliverable documentation.</w:t>
      </w:r>
    </w:p>
    <w:p w:rsidR="00000000" w:rsidDel="00000000" w:rsidP="00000000" w:rsidRDefault="00000000" w:rsidRPr="00000000" w14:paraId="00000007">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8">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None.</w:t>
      </w:r>
    </w:p>
    <w:p w:rsidR="00000000" w:rsidDel="00000000" w:rsidP="00000000" w:rsidRDefault="00000000" w:rsidRPr="00000000" w14:paraId="00000009">
      <w:pPr>
        <w:spacing w:after="240" w:before="240" w:lineRule="auto"/>
        <w:ind w:left="720" w:firstLine="0"/>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A">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B">
      <w:pPr>
        <w:rPr>
          <w:rFonts w:ascii="Montserrat" w:cs="Montserrat" w:eastAsia="Montserrat" w:hAnsi="Montserrat"/>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